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BBB62" w14:textId="6B059100" w:rsidR="005A28D4" w:rsidRPr="00067E5D" w:rsidRDefault="005A28D4" w:rsidP="007E0878">
      <w:pPr>
        <w:jc w:val="center"/>
        <w:rPr>
          <w:b/>
          <w:bCs/>
          <w:sz w:val="28"/>
          <w:szCs w:val="28"/>
        </w:rPr>
      </w:pPr>
      <w:r w:rsidRPr="00067E5D">
        <w:rPr>
          <w:b/>
          <w:bCs/>
          <w:sz w:val="28"/>
          <w:szCs w:val="28"/>
        </w:rPr>
        <w:t>Nasce “Madeleine, la cucina ricorda”: dieci chef stellati raccontano</w:t>
      </w:r>
      <w:r w:rsidR="00DB39B4" w:rsidRPr="00067E5D">
        <w:rPr>
          <w:b/>
          <w:bCs/>
          <w:sz w:val="28"/>
          <w:szCs w:val="28"/>
        </w:rPr>
        <w:t xml:space="preserve"> </w:t>
      </w:r>
      <w:r w:rsidR="00B0252B" w:rsidRPr="00067E5D">
        <w:rPr>
          <w:b/>
          <w:bCs/>
          <w:sz w:val="28"/>
          <w:szCs w:val="28"/>
        </w:rPr>
        <w:t>il loro</w:t>
      </w:r>
      <w:r w:rsidR="00DB39B4" w:rsidRPr="00067E5D">
        <w:rPr>
          <w:b/>
          <w:bCs/>
          <w:sz w:val="28"/>
          <w:szCs w:val="28"/>
        </w:rPr>
        <w:t xml:space="preserve"> sapore della memoria</w:t>
      </w:r>
      <w:r w:rsidRPr="00067E5D">
        <w:rPr>
          <w:b/>
          <w:bCs/>
          <w:sz w:val="28"/>
          <w:szCs w:val="28"/>
        </w:rPr>
        <w:t xml:space="preserve"> nel videopodcast di HQF Studio</w:t>
      </w:r>
    </w:p>
    <w:p w14:paraId="5BD1B97F" w14:textId="27937916" w:rsidR="00AF6142" w:rsidRPr="00067E5D" w:rsidRDefault="00AF6142" w:rsidP="007E0878">
      <w:pPr>
        <w:jc w:val="center"/>
        <w:rPr>
          <w:i/>
          <w:iCs/>
        </w:rPr>
      </w:pPr>
      <w:r w:rsidRPr="00067E5D">
        <w:rPr>
          <w:i/>
          <w:iCs/>
        </w:rPr>
        <w:t>Andrea Berton è l’ospite della prima puntata, disponibile da</w:t>
      </w:r>
      <w:r w:rsidR="005A28D4" w:rsidRPr="00067E5D">
        <w:rPr>
          <w:i/>
          <w:iCs/>
        </w:rPr>
        <w:t xml:space="preserve"> oggi </w:t>
      </w:r>
      <w:r w:rsidRPr="00067E5D">
        <w:rPr>
          <w:i/>
          <w:iCs/>
        </w:rPr>
        <w:t xml:space="preserve">su Spotify e </w:t>
      </w:r>
      <w:r w:rsidR="00CD116A" w:rsidRPr="00067E5D">
        <w:rPr>
          <w:i/>
          <w:iCs/>
        </w:rPr>
        <w:t xml:space="preserve">su </w:t>
      </w:r>
      <w:r w:rsidRPr="00067E5D">
        <w:rPr>
          <w:i/>
          <w:iCs/>
        </w:rPr>
        <w:t xml:space="preserve">tutte le principali piattaforme </w:t>
      </w:r>
      <w:r w:rsidR="005A28D4" w:rsidRPr="00067E5D">
        <w:rPr>
          <w:i/>
          <w:iCs/>
        </w:rPr>
        <w:t xml:space="preserve">di streaming </w:t>
      </w:r>
    </w:p>
    <w:p w14:paraId="519B656B" w14:textId="33CDE4F0" w:rsidR="00AF6142" w:rsidRPr="006026BF" w:rsidRDefault="00AF6142" w:rsidP="00AF6142">
      <w:pPr>
        <w:jc w:val="both"/>
      </w:pPr>
      <w:r w:rsidRPr="00067E5D">
        <w:t xml:space="preserve">Milano, 22 gennaio 2025 </w:t>
      </w:r>
      <w:r>
        <w:rPr>
          <w:sz w:val="24"/>
          <w:szCs w:val="24"/>
        </w:rPr>
        <w:t xml:space="preserve">– </w:t>
      </w:r>
      <w:r w:rsidRPr="006026BF">
        <w:t xml:space="preserve">Nasce </w:t>
      </w:r>
      <w:r w:rsidRPr="006026BF">
        <w:rPr>
          <w:b/>
          <w:bCs/>
        </w:rPr>
        <w:t>“Madeleine, la cucina ricorda”</w:t>
      </w:r>
      <w:r w:rsidRPr="006026BF">
        <w:t xml:space="preserve">, il primo </w:t>
      </w:r>
      <w:r w:rsidRPr="006026BF">
        <w:rPr>
          <w:b/>
          <w:bCs/>
        </w:rPr>
        <w:t xml:space="preserve">videopodcast </w:t>
      </w:r>
      <w:r w:rsidR="00CA0BDD">
        <w:rPr>
          <w:b/>
          <w:bCs/>
        </w:rPr>
        <w:t>della media company</w:t>
      </w:r>
      <w:r w:rsidR="00CA0BDD" w:rsidRPr="006026BF">
        <w:rPr>
          <w:b/>
          <w:bCs/>
        </w:rPr>
        <w:t xml:space="preserve"> HQF </w:t>
      </w:r>
      <w:r w:rsidRPr="006026BF">
        <w:rPr>
          <w:b/>
          <w:bCs/>
        </w:rPr>
        <w:t>Studio</w:t>
      </w:r>
      <w:r w:rsidRPr="006026BF">
        <w:t xml:space="preserve"> che racconta i protagonisti dell’alta cucina italiana attraverso una prospettiva inedita: la memoria </w:t>
      </w:r>
      <w:r w:rsidR="00CD116A">
        <w:t xml:space="preserve">del </w:t>
      </w:r>
      <w:r w:rsidRPr="006026BF">
        <w:t>gusto.</w:t>
      </w:r>
    </w:p>
    <w:p w14:paraId="40218D78" w14:textId="481D215F" w:rsidR="00AF6142" w:rsidRPr="00FE1954" w:rsidRDefault="00AF6142" w:rsidP="00C20231">
      <w:pPr>
        <w:jc w:val="both"/>
      </w:pPr>
      <w:r w:rsidRPr="00AF6142">
        <w:t xml:space="preserve">Il format prende ispirazione dalla petite madeleine di Marcel Proust e dal concetto di </w:t>
      </w:r>
      <w:r w:rsidRPr="00AF6142">
        <w:rPr>
          <w:b/>
          <w:bCs/>
        </w:rPr>
        <w:t>memoria involontaria evocata da un sapore</w:t>
      </w:r>
      <w:r w:rsidR="00CA0BDD" w:rsidRPr="00CA0BDD">
        <w:t xml:space="preserve"> e si rivolge a un pubblico interessato alla cucina come esperienza culturale</w:t>
      </w:r>
      <w:r w:rsidRPr="00AF6142">
        <w:t xml:space="preserve">. </w:t>
      </w:r>
      <w:r w:rsidR="00EF0FF4">
        <w:t>La prima stagione è composta da</w:t>
      </w:r>
      <w:r w:rsidR="00C20231" w:rsidRPr="006026BF">
        <w:t xml:space="preserve"> </w:t>
      </w:r>
      <w:proofErr w:type="gramStart"/>
      <w:r w:rsidR="00C20231" w:rsidRPr="006026BF">
        <w:t>10</w:t>
      </w:r>
      <w:proofErr w:type="gramEnd"/>
      <w:r w:rsidR="00C20231" w:rsidRPr="006026BF">
        <w:t xml:space="preserve"> </w:t>
      </w:r>
      <w:r w:rsidR="00EF0FF4">
        <w:t xml:space="preserve">episodi e ognuno </w:t>
      </w:r>
      <w:r w:rsidRPr="00AF6142">
        <w:t>è dedicato a uno chef stellato</w:t>
      </w:r>
      <w:r w:rsidR="00EF0FF4">
        <w:t xml:space="preserve">, che sviluppa il proprio racconto </w:t>
      </w:r>
      <w:r w:rsidR="00EF0FF4" w:rsidRPr="00067E5D">
        <w:t>partendo d</w:t>
      </w:r>
      <w:r w:rsidRPr="00067E5D">
        <w:t>a</w:t>
      </w:r>
      <w:r w:rsidR="00EF0FF4" w:rsidRPr="00067E5D">
        <w:t>i</w:t>
      </w:r>
      <w:r w:rsidR="00EF0FF4">
        <w:rPr>
          <w:b/>
          <w:bCs/>
        </w:rPr>
        <w:t xml:space="preserve"> primi ricordi </w:t>
      </w:r>
      <w:r w:rsidRPr="00AF6142">
        <w:rPr>
          <w:b/>
          <w:bCs/>
        </w:rPr>
        <w:t>cul</w:t>
      </w:r>
      <w:r w:rsidR="00EF0FF4">
        <w:rPr>
          <w:b/>
          <w:bCs/>
        </w:rPr>
        <w:t>inari</w:t>
      </w:r>
      <w:r w:rsidRPr="00AF6142">
        <w:t xml:space="preserve">. La conversazione prosegue poi seguendo una rielaborazione del </w:t>
      </w:r>
      <w:r w:rsidRPr="00067E5D">
        <w:t>Questionario di Proust</w:t>
      </w:r>
      <w:r w:rsidRPr="00AF6142">
        <w:t xml:space="preserve"> in chiave gastronomica, pensata per far emergere </w:t>
      </w:r>
      <w:r w:rsidR="00EF0FF4">
        <w:t>emozioni</w:t>
      </w:r>
      <w:r w:rsidRPr="00AF6142">
        <w:t>, abitudini, visioni e immaginari personali.</w:t>
      </w:r>
      <w:r w:rsidR="00C20231" w:rsidRPr="006026BF">
        <w:t xml:space="preserve"> A guidare gli chef </w:t>
      </w:r>
      <w:r w:rsidR="00067E5D">
        <w:t xml:space="preserve">in questo viaggio nel sapore della memoria </w:t>
      </w:r>
      <w:r w:rsidR="00C20231" w:rsidRPr="006026BF">
        <w:t xml:space="preserve">è l’autrice </w:t>
      </w:r>
      <w:r w:rsidR="00C20231" w:rsidRPr="00557E07">
        <w:rPr>
          <w:b/>
          <w:bCs/>
        </w:rPr>
        <w:t>Elisa del Mese</w:t>
      </w:r>
      <w:r w:rsidR="00720995">
        <w:t>,</w:t>
      </w:r>
      <w:r w:rsidR="00C20231" w:rsidRPr="00557E07">
        <w:t xml:space="preserve"> a cui è stata affidata la scrittura e la conduzione del videopodcast prodotto da </w:t>
      </w:r>
      <w:proofErr w:type="spellStart"/>
      <w:r w:rsidR="00C20231" w:rsidRPr="00F06DB9">
        <w:rPr>
          <w:b/>
          <w:bCs/>
        </w:rPr>
        <w:t>Podstar</w:t>
      </w:r>
      <w:proofErr w:type="spellEnd"/>
      <w:r w:rsidR="00F06DB9" w:rsidRPr="00E51F50">
        <w:t>,</w:t>
      </w:r>
      <w:r w:rsidR="00E51F50">
        <w:rPr>
          <w:b/>
          <w:bCs/>
        </w:rPr>
        <w:t xml:space="preserve"> </w:t>
      </w:r>
      <w:r w:rsidR="00E51F50" w:rsidRPr="00E51F50">
        <w:t>realtà specializzata nell'ideazione, sviluppo e produzione di podcast narrativi e format audio-video</w:t>
      </w:r>
      <w:r w:rsidR="00C20231" w:rsidRPr="00557E07">
        <w:t>.</w:t>
      </w:r>
      <w:r w:rsidR="00C20231" w:rsidRPr="006026BF">
        <w:t xml:space="preserve"> </w:t>
      </w:r>
      <w:r w:rsidR="00DB39B4" w:rsidRPr="00FE1954">
        <w:t xml:space="preserve">Elisa del Mese ha all’attivo diverse collaborazioni come autrice e ideatrice con altre aziende leader del mercato come Chora </w:t>
      </w:r>
      <w:r w:rsidR="00067E5D">
        <w:t>M</w:t>
      </w:r>
      <w:r w:rsidR="00DB39B4" w:rsidRPr="00FE1954">
        <w:t xml:space="preserve">edia e </w:t>
      </w:r>
      <w:proofErr w:type="spellStart"/>
      <w:r w:rsidR="00DB39B4" w:rsidRPr="00FE1954">
        <w:t>Vois</w:t>
      </w:r>
      <w:proofErr w:type="spellEnd"/>
      <w:r w:rsidR="00DB39B4" w:rsidRPr="00FE1954">
        <w:t xml:space="preserve">.  </w:t>
      </w:r>
    </w:p>
    <w:p w14:paraId="13CA8AB3" w14:textId="43090E20" w:rsidR="006026BF" w:rsidRDefault="006026BF" w:rsidP="00B0252B">
      <w:pPr>
        <w:spacing w:after="0"/>
        <w:jc w:val="both"/>
      </w:pPr>
      <w:r w:rsidRPr="00CC1557">
        <w:t xml:space="preserve">La prima stagione coinvolgerà </w:t>
      </w:r>
      <w:r w:rsidRPr="00CC1557">
        <w:rPr>
          <w:b/>
          <w:bCs/>
        </w:rPr>
        <w:t>dieci chef stellati della cucina italiana contemporanea</w:t>
      </w:r>
      <w:r w:rsidRPr="00CC1557">
        <w:t xml:space="preserve">, tra cui </w:t>
      </w:r>
      <w:r w:rsidRPr="00CC1557">
        <w:rPr>
          <w:b/>
          <w:bCs/>
        </w:rPr>
        <w:t>Enrico Bartolini</w:t>
      </w:r>
      <w:r w:rsidRPr="00E51F50">
        <w:t>,</w:t>
      </w:r>
      <w:r w:rsidRPr="00CC1557">
        <w:rPr>
          <w:b/>
          <w:bCs/>
        </w:rPr>
        <w:t xml:space="preserve"> Stefano Baiocco</w:t>
      </w:r>
      <w:r w:rsidRPr="00E51F50">
        <w:t>,</w:t>
      </w:r>
      <w:r w:rsidRPr="00CC1557">
        <w:rPr>
          <w:b/>
          <w:bCs/>
        </w:rPr>
        <w:t xml:space="preserve"> Antony Genovese</w:t>
      </w:r>
      <w:r w:rsidRPr="00E51F50">
        <w:t>,</w:t>
      </w:r>
      <w:r w:rsidRPr="00CC1557">
        <w:rPr>
          <w:b/>
          <w:bCs/>
        </w:rPr>
        <w:t xml:space="preserve"> Cristina Bowerman</w:t>
      </w:r>
      <w:r w:rsidRPr="00E51F50">
        <w:t>,</w:t>
      </w:r>
      <w:r w:rsidRPr="00CC1557">
        <w:rPr>
          <w:b/>
          <w:bCs/>
        </w:rPr>
        <w:t xml:space="preserve"> Angelo Troiani</w:t>
      </w:r>
      <w:r w:rsidRPr="00E51F50">
        <w:t>,</w:t>
      </w:r>
      <w:r w:rsidRPr="00CC1557">
        <w:rPr>
          <w:b/>
          <w:bCs/>
        </w:rPr>
        <w:t xml:space="preserve"> Isabella Potì</w:t>
      </w:r>
      <w:r w:rsidRPr="00E51F50">
        <w:t xml:space="preserve">, </w:t>
      </w:r>
      <w:r w:rsidRPr="00CC1557">
        <w:rPr>
          <w:b/>
          <w:bCs/>
        </w:rPr>
        <w:t>Roberto Di Pinto</w:t>
      </w:r>
      <w:r w:rsidRPr="00E51F50">
        <w:t xml:space="preserve">, </w:t>
      </w:r>
      <w:r w:rsidRPr="00B0252B">
        <w:rPr>
          <w:b/>
          <w:bCs/>
        </w:rPr>
        <w:t xml:space="preserve">Giuseppe Di Iorio </w:t>
      </w:r>
      <w:r w:rsidRPr="00067E5D">
        <w:t>e</w:t>
      </w:r>
      <w:r w:rsidRPr="00B0252B">
        <w:rPr>
          <w:b/>
          <w:bCs/>
        </w:rPr>
        <w:t xml:space="preserve"> Giulio Zol</w:t>
      </w:r>
      <w:r w:rsidR="00B0252B">
        <w:rPr>
          <w:b/>
          <w:bCs/>
        </w:rPr>
        <w:t>i</w:t>
      </w:r>
      <w:r w:rsidRPr="00E51F50">
        <w:t>,</w:t>
      </w:r>
      <w:r w:rsidRPr="00B0252B">
        <w:t xml:space="preserve"> c</w:t>
      </w:r>
      <w:r w:rsidRPr="00CC1557">
        <w:t>hiamati a rileggere il proprio percorso non attraverso il presente della carriera, ma attraverso i ricordi che ne hanno segnato l’origine</w:t>
      </w:r>
      <w:r w:rsidR="00DB39B4">
        <w:t>. Ognuno degli chef ospiti ha una storia e un ricordo specifi</w:t>
      </w:r>
      <w:r w:rsidR="00B0252B">
        <w:t>c</w:t>
      </w:r>
      <w:r w:rsidR="00DB39B4">
        <w:t>o capace di attivare memoria ed emozioni</w:t>
      </w:r>
      <w:r w:rsidR="00B0252B">
        <w:t xml:space="preserve"> proprio come fa la madeleine che</w:t>
      </w:r>
      <w:r w:rsidR="005D4D76">
        <w:t xml:space="preserve"> </w:t>
      </w:r>
      <w:r w:rsidR="00B0252B">
        <w:t>non è un “cibo buono” ma un sapore potente</w:t>
      </w:r>
      <w:r w:rsidR="005D4D76">
        <w:t>.</w:t>
      </w:r>
      <w:r w:rsidR="00DB39B4">
        <w:t xml:space="preserve"> </w:t>
      </w:r>
      <w:r w:rsidR="005D4D76">
        <w:t>C</w:t>
      </w:r>
      <w:r w:rsidR="00DB39B4">
        <w:t xml:space="preserve">’è chi ha </w:t>
      </w:r>
      <w:r w:rsidR="005D4D76">
        <w:t>pensato al</w:t>
      </w:r>
      <w:r w:rsidR="00DB39B4">
        <w:t>la più “classica” lasagna, chi si è commosso ricordando come giocava a fare il tiramisù e chi invece rifiutava i sapori familiari perché desiderava fortemente avere accesso a quelli industriali, proibiti. L</w:t>
      </w:r>
      <w:r w:rsidR="00024DE5">
        <w:t>a</w:t>
      </w:r>
      <w:r w:rsidR="00DB39B4">
        <w:t xml:space="preserve"> madeleine non ha regole: può essere il più semplice dei sapori, </w:t>
      </w:r>
      <w:r w:rsidR="00B0252B">
        <w:t xml:space="preserve">così come </w:t>
      </w:r>
      <w:r w:rsidR="00DB39B4">
        <w:t xml:space="preserve">qualcosa di non così buono, </w:t>
      </w:r>
      <w:r w:rsidR="005D4D76">
        <w:t xml:space="preserve">ad esempio </w:t>
      </w:r>
      <w:r w:rsidR="00DB39B4">
        <w:t>un panino dell’</w:t>
      </w:r>
      <w:r w:rsidR="005D4D76">
        <w:t>a</w:t>
      </w:r>
      <w:r w:rsidR="00DB39B4">
        <w:t>utogril</w:t>
      </w:r>
      <w:r w:rsidR="005D4D76">
        <w:t>l</w:t>
      </w:r>
      <w:r w:rsidR="00DB39B4">
        <w:t>, capace di far fare un viaggio nel tempo, esattamente come nella scena del dolcetto di Proust o, più prosaicamente, nella famosa “ratatouille”</w:t>
      </w:r>
      <w:r w:rsidR="005D4D76">
        <w:t xml:space="preserve"> che emoziona l’austero critico gastronomico nel </w:t>
      </w:r>
      <w:r w:rsidR="00DB39B4">
        <w:t xml:space="preserve">celebre cartone. </w:t>
      </w:r>
    </w:p>
    <w:p w14:paraId="2B6AE112" w14:textId="77777777" w:rsidR="00B0252B" w:rsidRPr="00DB39B4" w:rsidRDefault="00B0252B" w:rsidP="00B0252B">
      <w:pPr>
        <w:spacing w:after="0"/>
        <w:jc w:val="both"/>
      </w:pPr>
    </w:p>
    <w:p w14:paraId="623D01FE" w14:textId="6676526B" w:rsidR="00AF6142" w:rsidRPr="00AF6142" w:rsidRDefault="006026BF" w:rsidP="006026BF">
      <w:pPr>
        <w:jc w:val="both"/>
      </w:pPr>
      <w:r w:rsidRPr="006026BF">
        <w:t>Aprirà il progetto</w:t>
      </w:r>
      <w:r w:rsidR="00CC1557">
        <w:t xml:space="preserve"> </w:t>
      </w:r>
      <w:r w:rsidR="00B0252B">
        <w:t>–</w:t>
      </w:r>
      <w:r w:rsidRPr="006026BF">
        <w:t xml:space="preserve"> con la </w:t>
      </w:r>
      <w:hyperlink r:id="rId6" w:history="1">
        <w:r w:rsidRPr="00C60B5F">
          <w:rPr>
            <w:rStyle w:val="Collegamentoipertestuale"/>
          </w:rPr>
          <w:t>prima puntata</w:t>
        </w:r>
      </w:hyperlink>
      <w:r w:rsidRPr="006026BF">
        <w:t xml:space="preserve"> live dal 22 gennaio</w:t>
      </w:r>
      <w:r w:rsidR="00CA0BDD">
        <w:t xml:space="preserve"> sulle principali piattaforme</w:t>
      </w:r>
      <w:r w:rsidR="00CC1557">
        <w:t xml:space="preserve"> </w:t>
      </w:r>
      <w:r w:rsidR="00B0252B">
        <w:t>–</w:t>
      </w:r>
      <w:r w:rsidRPr="006026BF">
        <w:t xml:space="preserve"> </w:t>
      </w:r>
      <w:r w:rsidR="00AF6142" w:rsidRPr="00AF6142">
        <w:rPr>
          <w:b/>
          <w:bCs/>
        </w:rPr>
        <w:t>Andrea Berton</w:t>
      </w:r>
      <w:r w:rsidR="00AF6142" w:rsidRPr="00AF6142">
        <w:t>, chef stellato tra i più rappresentativi della cucina italiana contemporanea, noto per una cucina essenziale e rigorosa che mette al centro la materia prima e il gesto culinario. Un profilo che si lega naturalmente al progetto, in cui il racconto del cibo diventa racconto di formazione e identità.</w:t>
      </w:r>
    </w:p>
    <w:p w14:paraId="6DD64285" w14:textId="6315A432" w:rsidR="00DF7945" w:rsidRPr="00CA0BDD" w:rsidRDefault="00DF7945" w:rsidP="00DF7945">
      <w:pPr>
        <w:jc w:val="both"/>
        <w:rPr>
          <w:i/>
          <w:iCs/>
        </w:rPr>
      </w:pPr>
      <w:r w:rsidRPr="00B0252B">
        <w:rPr>
          <w:i/>
          <w:iCs/>
        </w:rPr>
        <w:t>“Tutto è partito da una domanda molto semplice: qual è il sapore che ti riporta indietro, prima ancora che tu diventi quello che sei oggi</w:t>
      </w:r>
      <w:r w:rsidR="00A51A37" w:rsidRPr="00B0252B">
        <w:rPr>
          <w:i/>
          <w:iCs/>
        </w:rPr>
        <w:t>?</w:t>
      </w:r>
      <w:r w:rsidRPr="00B0252B">
        <w:rPr>
          <w:i/>
          <w:iCs/>
        </w:rPr>
        <w:t xml:space="preserve">” </w:t>
      </w:r>
      <w:r w:rsidRPr="00B0252B">
        <w:t xml:space="preserve">racconta </w:t>
      </w:r>
      <w:r w:rsidRPr="00B0252B">
        <w:rPr>
          <w:b/>
          <w:bCs/>
        </w:rPr>
        <w:t>Elisa del Mese</w:t>
      </w:r>
      <w:r w:rsidRPr="00B0252B">
        <w:rPr>
          <w:i/>
          <w:iCs/>
        </w:rPr>
        <w:t>. “Ho immaginato questo progetto come un ritorno alla memoria, uno spazio in cui gli chef potessero sospendere il racconto della carriera e tornare all’origine, a un piatto, a un gesto, a un’immagine. La petite madeleine di Proust è il punto di partenza di questo sguardo: quando il gusto riattiva un ricordo, il racconto cambia tono, si fa più intimo e inatteso. È lì che la cucina smette di essere tecnica e diventa esperienza vissuta”</w:t>
      </w:r>
      <w:r w:rsidR="00CC1557" w:rsidRPr="00B0252B">
        <w:rPr>
          <w:i/>
          <w:iCs/>
        </w:rPr>
        <w:t>.</w:t>
      </w:r>
    </w:p>
    <w:p w14:paraId="78CFB674" w14:textId="18FCFEA2" w:rsidR="00ED68CA" w:rsidRDefault="00DF7945" w:rsidP="00CC1557">
      <w:pPr>
        <w:jc w:val="both"/>
      </w:pPr>
      <w:r w:rsidRPr="00DF7945">
        <w:lastRenderedPageBreak/>
        <w:t xml:space="preserve">HQF Studio </w:t>
      </w:r>
      <w:r w:rsidR="00CC1557">
        <w:t>trasforma</w:t>
      </w:r>
      <w:r w:rsidR="00CC1557" w:rsidRPr="00CC1557">
        <w:t xml:space="preserve"> memorie, eccellenze e territori in narrazioni autoriali che si sentono prima di essere spiegate. </w:t>
      </w:r>
      <w:proofErr w:type="spellStart"/>
      <w:r w:rsidR="00CC1557" w:rsidRPr="00CC1557">
        <w:t>Dall’heritage</w:t>
      </w:r>
      <w:proofErr w:type="spellEnd"/>
      <w:r w:rsidR="00CC1557" w:rsidRPr="00CC1557">
        <w:t xml:space="preserve"> </w:t>
      </w:r>
      <w:r w:rsidR="00CC1557">
        <w:t xml:space="preserve">di </w:t>
      </w:r>
      <w:r w:rsidR="00CC1557" w:rsidRPr="009D347A">
        <w:rPr>
          <w:b/>
          <w:bCs/>
        </w:rPr>
        <w:t>High Quality Food</w:t>
      </w:r>
      <w:r w:rsidR="00CC1557">
        <w:t xml:space="preserve">, </w:t>
      </w:r>
      <w:r w:rsidR="00FC66D3">
        <w:t>realtà</w:t>
      </w:r>
      <w:r w:rsidR="00CC1557">
        <w:t xml:space="preserve"> attiva dal 2005 nel settore agroindustriale </w:t>
      </w:r>
      <w:r w:rsidR="00CC1557" w:rsidRPr="00CC1557">
        <w:t>made in Italy</w:t>
      </w:r>
      <w:r w:rsidR="00CC1557">
        <w:t xml:space="preserve">, </w:t>
      </w:r>
      <w:r w:rsidR="00CC1557" w:rsidRPr="00CC1557">
        <w:t>nasce l’accesso reale a filiere e professionisti</w:t>
      </w:r>
      <w:r w:rsidR="00CC1557">
        <w:t xml:space="preserve"> </w:t>
      </w:r>
      <w:r w:rsidR="00F06DB9">
        <w:t xml:space="preserve">e si sviluppano narrazioni </w:t>
      </w:r>
      <w:r w:rsidR="00CC1557" w:rsidRPr="00CC1557">
        <w:t>curat</w:t>
      </w:r>
      <w:r w:rsidR="00F06DB9">
        <w:t>e</w:t>
      </w:r>
      <w:r w:rsidR="00CC1557" w:rsidRPr="00CC1557">
        <w:t>, sostenibili e memorabili</w:t>
      </w:r>
      <w:r w:rsidR="009D347A">
        <w:t xml:space="preserve"> attraverso </w:t>
      </w:r>
      <w:r w:rsidR="00CC1557" w:rsidRPr="00CC1557">
        <w:t xml:space="preserve">serie originali e </w:t>
      </w:r>
      <w:proofErr w:type="spellStart"/>
      <w:r w:rsidR="00CC1557" w:rsidRPr="00CC1557">
        <w:t>branded</w:t>
      </w:r>
      <w:proofErr w:type="spellEnd"/>
      <w:r w:rsidR="00CC1557" w:rsidRPr="00CC1557">
        <w:t xml:space="preserve"> </w:t>
      </w:r>
      <w:proofErr w:type="spellStart"/>
      <w:r w:rsidR="00CC1557" w:rsidRPr="00CC1557">
        <w:t>content</w:t>
      </w:r>
      <w:proofErr w:type="spellEnd"/>
      <w:r w:rsidR="00CC1557" w:rsidRPr="00CC1557">
        <w:t>.</w:t>
      </w:r>
      <w:r w:rsidR="00FC66D3">
        <w:t xml:space="preserve"> HQF Studio</w:t>
      </w:r>
      <w:r w:rsidR="00ED68CA">
        <w:t xml:space="preserve"> </w:t>
      </w:r>
      <w:r w:rsidR="00CC1557" w:rsidRPr="00CC1557">
        <w:t>vuole rendere il buon vivere una cultura condivisa: mostrare come cibo, persone e territori costruiscono memoria, legami e qualità del tempo.</w:t>
      </w:r>
    </w:p>
    <w:p w14:paraId="60C17DC1" w14:textId="5577B0D9" w:rsidR="001003F6" w:rsidRPr="00010763" w:rsidRDefault="00DF7945" w:rsidP="00DF7945">
      <w:pPr>
        <w:jc w:val="both"/>
        <w:rPr>
          <w:i/>
          <w:iCs/>
        </w:rPr>
      </w:pPr>
      <w:r w:rsidRPr="00CA0BDD">
        <w:rPr>
          <w:i/>
          <w:iCs/>
        </w:rPr>
        <w:t>“</w:t>
      </w:r>
      <w:r w:rsidR="001003F6" w:rsidRPr="001003F6">
        <w:rPr>
          <w:i/>
          <w:iCs/>
        </w:rPr>
        <w:t xml:space="preserve">Con Madeleine – La cucina ricorda abbiamo scelto di valorizzare una dimensione del cibo che sentiamo profondamente nostra: quella della memoria. Il cibo non è solo materia prima o tecnica, è un linguaggio che racconta luoghi, stagioni e relazioni. Attraverso le storie degli chef emergono ricordi, visioni e identità che costituiscono l’essenza del vivere bene. </w:t>
      </w:r>
      <w:r w:rsidR="00010763" w:rsidRPr="00010763">
        <w:rPr>
          <w:i/>
          <w:iCs/>
        </w:rPr>
        <w:t>HQF da anni lavora con le filiere e con le persone che danno forma al gusto. Sostenere un progetto che restituisce dignità narrativa a questo mondo è per noi un atto naturale</w:t>
      </w:r>
      <w:r w:rsidR="001003F6">
        <w:rPr>
          <w:i/>
          <w:iCs/>
        </w:rPr>
        <w:t xml:space="preserve">” spiega </w:t>
      </w:r>
      <w:r w:rsidR="001003F6" w:rsidRPr="00CA0BDD">
        <w:rPr>
          <w:b/>
          <w:bCs/>
        </w:rPr>
        <w:t>Simone Cozzi, Founder di HQF</w:t>
      </w:r>
      <w:r w:rsidR="001003F6">
        <w:rPr>
          <w:b/>
          <w:bCs/>
        </w:rPr>
        <w:t xml:space="preserve">. </w:t>
      </w:r>
    </w:p>
    <w:p w14:paraId="6046DB3A" w14:textId="3449FB69" w:rsidR="00AF6142" w:rsidRPr="00AF6142" w:rsidRDefault="001003F6" w:rsidP="00DF7945">
      <w:pPr>
        <w:jc w:val="both"/>
      </w:pPr>
      <w:r>
        <w:t xml:space="preserve">Il videopodcast </w:t>
      </w:r>
      <w:r w:rsidR="00AF6142" w:rsidRPr="00AF6142">
        <w:t xml:space="preserve">“Madeleine, la cucina ricorda” sarà distribuito </w:t>
      </w:r>
      <w:r>
        <w:t xml:space="preserve">dal 22 gennaio </w:t>
      </w:r>
      <w:r w:rsidR="00AF6142" w:rsidRPr="00AF6142">
        <w:t xml:space="preserve">sulle principali piattaforme </w:t>
      </w:r>
      <w:r w:rsidR="00D250ED">
        <w:t>di podcast</w:t>
      </w:r>
      <w:r>
        <w:t xml:space="preserve"> e </w:t>
      </w:r>
      <w:r w:rsidR="004036DC">
        <w:t>avrà una</w:t>
      </w:r>
      <w:r>
        <w:t xml:space="preserve"> pubblicazione settimanale di ogni episodio</w:t>
      </w:r>
      <w:r w:rsidR="00D250ED">
        <w:t xml:space="preserve">. </w:t>
      </w:r>
    </w:p>
    <w:p w14:paraId="50DFA23E" w14:textId="19551CAF" w:rsidR="00AF6142" w:rsidRDefault="00AF6142" w:rsidP="00AF6142">
      <w:pPr>
        <w:rPr>
          <w:sz w:val="24"/>
          <w:szCs w:val="24"/>
        </w:rPr>
      </w:pPr>
    </w:p>
    <w:p w14:paraId="5D40A303" w14:textId="77777777" w:rsidR="00067E5D" w:rsidRDefault="00067E5D" w:rsidP="00AF6142">
      <w:pPr>
        <w:rPr>
          <w:sz w:val="24"/>
          <w:szCs w:val="24"/>
        </w:rPr>
      </w:pPr>
    </w:p>
    <w:p w14:paraId="795DA559" w14:textId="77777777" w:rsidR="00067E5D" w:rsidRDefault="00067E5D" w:rsidP="00AF6142">
      <w:pPr>
        <w:rPr>
          <w:sz w:val="24"/>
          <w:szCs w:val="24"/>
        </w:rPr>
      </w:pPr>
    </w:p>
    <w:p w14:paraId="129EF888" w14:textId="69139FCD" w:rsidR="00DF7945" w:rsidRPr="005A28D4" w:rsidRDefault="00DF7945" w:rsidP="00AF6142">
      <w:pPr>
        <w:rPr>
          <w:b/>
          <w:bCs/>
          <w:sz w:val="18"/>
          <w:szCs w:val="18"/>
        </w:rPr>
      </w:pPr>
      <w:r w:rsidRPr="005A28D4">
        <w:rPr>
          <w:b/>
          <w:bCs/>
          <w:sz w:val="18"/>
          <w:szCs w:val="18"/>
        </w:rPr>
        <w:t>HQF Studio</w:t>
      </w:r>
    </w:p>
    <w:p w14:paraId="1299CAC0" w14:textId="2541080C" w:rsidR="00DF7945" w:rsidRPr="005A28D4" w:rsidRDefault="005A28D4" w:rsidP="005A28D4">
      <w:pPr>
        <w:jc w:val="both"/>
        <w:rPr>
          <w:sz w:val="18"/>
          <w:szCs w:val="18"/>
        </w:rPr>
      </w:pPr>
      <w:r w:rsidRPr="005A28D4">
        <w:rPr>
          <w:sz w:val="18"/>
          <w:szCs w:val="18"/>
        </w:rPr>
        <w:t xml:space="preserve">HQF Studio è una media company editoriale che utilizza il cibo come chiave narrativa per raccontare persone, luoghi ed emozioni attraverso storie audio e video. </w:t>
      </w:r>
      <w:proofErr w:type="spellStart"/>
      <w:r w:rsidRPr="005A28D4">
        <w:rPr>
          <w:sz w:val="18"/>
          <w:szCs w:val="18"/>
        </w:rPr>
        <w:t>Dall’heritage</w:t>
      </w:r>
      <w:proofErr w:type="spellEnd"/>
      <w:r w:rsidRPr="005A28D4">
        <w:rPr>
          <w:sz w:val="18"/>
          <w:szCs w:val="18"/>
        </w:rPr>
        <w:t xml:space="preserve"> di HQF</w:t>
      </w:r>
      <w:r w:rsidR="001003F6">
        <w:rPr>
          <w:sz w:val="18"/>
          <w:szCs w:val="18"/>
        </w:rPr>
        <w:t xml:space="preserve"> </w:t>
      </w:r>
      <w:r w:rsidRPr="005A28D4">
        <w:rPr>
          <w:sz w:val="18"/>
          <w:szCs w:val="18"/>
        </w:rPr>
        <w:t xml:space="preserve">nasce un accesso diretto a filiere e professionisti che si traduce in contenuti autoriali curati e duraturi. I suoi progetti trasformano memorie, territori ed eccellenze in narrazioni attente al tempo, alla qualità del racconto e alla relazione tra cibo e persone. HQF Studio sviluppa serie originali e </w:t>
      </w:r>
      <w:proofErr w:type="spellStart"/>
      <w:r w:rsidRPr="005A28D4">
        <w:rPr>
          <w:sz w:val="18"/>
          <w:szCs w:val="18"/>
        </w:rPr>
        <w:t>branded</w:t>
      </w:r>
      <w:proofErr w:type="spellEnd"/>
      <w:r w:rsidRPr="005A28D4">
        <w:rPr>
          <w:sz w:val="18"/>
          <w:szCs w:val="18"/>
        </w:rPr>
        <w:t xml:space="preserve"> </w:t>
      </w:r>
      <w:proofErr w:type="spellStart"/>
      <w:r w:rsidRPr="005A28D4">
        <w:rPr>
          <w:sz w:val="18"/>
          <w:szCs w:val="18"/>
        </w:rPr>
        <w:t>content</w:t>
      </w:r>
      <w:proofErr w:type="spellEnd"/>
      <w:r w:rsidRPr="005A28D4">
        <w:rPr>
          <w:sz w:val="18"/>
          <w:szCs w:val="18"/>
        </w:rPr>
        <w:t xml:space="preserve"> a vocazione culturale.</w:t>
      </w:r>
    </w:p>
    <w:p w14:paraId="7B175709" w14:textId="3AE78896" w:rsidR="005A28D4" w:rsidRPr="005A28D4" w:rsidRDefault="005A28D4" w:rsidP="005A28D4">
      <w:pPr>
        <w:jc w:val="both"/>
        <w:rPr>
          <w:b/>
          <w:bCs/>
          <w:sz w:val="18"/>
          <w:szCs w:val="18"/>
        </w:rPr>
      </w:pPr>
      <w:r w:rsidRPr="005A28D4">
        <w:rPr>
          <w:b/>
          <w:bCs/>
          <w:sz w:val="18"/>
          <w:szCs w:val="18"/>
        </w:rPr>
        <w:t>HQF</w:t>
      </w:r>
    </w:p>
    <w:p w14:paraId="70CD5CEB" w14:textId="4450E84B" w:rsidR="005A28D4" w:rsidRPr="005A28D4" w:rsidRDefault="005A28D4" w:rsidP="005A28D4">
      <w:pPr>
        <w:jc w:val="both"/>
        <w:rPr>
          <w:sz w:val="18"/>
          <w:szCs w:val="18"/>
        </w:rPr>
      </w:pPr>
      <w:r w:rsidRPr="005A28D4">
        <w:rPr>
          <w:sz w:val="18"/>
          <w:szCs w:val="18"/>
        </w:rPr>
        <w:t xml:space="preserve">High Quality Food (HQF) S.p.A., capofila dell’omonimo Gruppo, è attiva dal 2005 nel settore agro-industriale di alta qualità, con un business model distintivo, fondato su un sistema verticale di integrazione della filiera produttiva, che prevede, anche mediante la collaborazione con una rete di società agricole partner, produzione, trasformazione e distribuzione di </w:t>
      </w:r>
      <w:proofErr w:type="spellStart"/>
      <w:r w:rsidRPr="005A28D4">
        <w:rPr>
          <w:sz w:val="18"/>
          <w:szCs w:val="18"/>
        </w:rPr>
        <w:t>quality</w:t>
      </w:r>
      <w:proofErr w:type="spellEnd"/>
      <w:r w:rsidRPr="005A28D4">
        <w:rPr>
          <w:sz w:val="18"/>
          <w:szCs w:val="18"/>
        </w:rPr>
        <w:t xml:space="preserve"> fine food made in Italy destinato prevalentemente ai mercati Ho.Re.Ca. italiani ed esteri. Il Gruppo offre una varietà di 3.300 prodotti, e registra </w:t>
      </w:r>
      <w:proofErr w:type="gramStart"/>
      <w:r w:rsidRPr="005A28D4">
        <w:rPr>
          <w:sz w:val="18"/>
          <w:szCs w:val="18"/>
        </w:rPr>
        <w:t>un trend</w:t>
      </w:r>
      <w:proofErr w:type="gramEnd"/>
      <w:r w:rsidRPr="005A28D4">
        <w:rPr>
          <w:sz w:val="18"/>
          <w:szCs w:val="18"/>
        </w:rPr>
        <w:t xml:space="preserve"> di crescita costante della domanda di prodotti alimentari del </w:t>
      </w:r>
      <w:proofErr w:type="spellStart"/>
      <w:r w:rsidRPr="005A28D4">
        <w:rPr>
          <w:sz w:val="18"/>
          <w:szCs w:val="18"/>
        </w:rPr>
        <w:t>luxury</w:t>
      </w:r>
      <w:proofErr w:type="spellEnd"/>
      <w:r w:rsidRPr="005A28D4">
        <w:rPr>
          <w:sz w:val="18"/>
          <w:szCs w:val="18"/>
        </w:rPr>
        <w:t xml:space="preserve"> food service che soddisfa con un approccio di vendita multicanale. La società ha reso tracciabile per il consumatore ogni fase della catena del valore di alcuni prodotti tramite tecnologie blockchain. Nel 2013 HQF ha avviato un percorso di espansione internazionale ed oggi conta 5 sedi nel mondo: in Italia, a Roma (headquarter), e all’estero a Hong Kong, Londra, Singapore e Ibiza.</w:t>
      </w:r>
    </w:p>
    <w:p w14:paraId="25C7C13D" w14:textId="77777777" w:rsidR="005A28D4" w:rsidRPr="00010763" w:rsidRDefault="005A28D4" w:rsidP="005A28D4">
      <w:pPr>
        <w:jc w:val="both"/>
        <w:rPr>
          <w:rFonts w:cs="Calibri"/>
          <w:b/>
          <w:bCs/>
          <w:sz w:val="18"/>
          <w:szCs w:val="18"/>
        </w:rPr>
      </w:pPr>
      <w:r w:rsidRPr="00010763">
        <w:rPr>
          <w:rFonts w:cs="Calibri"/>
          <w:b/>
          <w:bCs/>
          <w:sz w:val="18"/>
          <w:szCs w:val="18"/>
        </w:rPr>
        <w:t>Per informazioni ai media:</w:t>
      </w:r>
    </w:p>
    <w:p w14:paraId="7B4D11DB" w14:textId="77777777" w:rsidR="005A28D4" w:rsidRPr="005A28D4" w:rsidRDefault="005A28D4" w:rsidP="005A28D4">
      <w:pPr>
        <w:spacing w:after="0"/>
        <w:jc w:val="both"/>
        <w:rPr>
          <w:rFonts w:cs="Calibri"/>
          <w:sz w:val="18"/>
          <w:szCs w:val="18"/>
        </w:rPr>
      </w:pPr>
      <w:r w:rsidRPr="005A28D4">
        <w:rPr>
          <w:rFonts w:cs="Calibri"/>
          <w:sz w:val="18"/>
          <w:szCs w:val="18"/>
        </w:rPr>
        <w:t>Media Beats</w:t>
      </w:r>
    </w:p>
    <w:p w14:paraId="56B2F073" w14:textId="0B4D5EEE" w:rsidR="005A28D4" w:rsidRPr="005A28D4" w:rsidRDefault="005A28D4" w:rsidP="005A28D4">
      <w:pPr>
        <w:spacing w:after="0"/>
        <w:jc w:val="both"/>
        <w:rPr>
          <w:rFonts w:cs="Calibri"/>
          <w:sz w:val="18"/>
          <w:szCs w:val="18"/>
        </w:rPr>
      </w:pPr>
      <w:r w:rsidRPr="005A28D4">
        <w:rPr>
          <w:rFonts w:cs="Calibri"/>
          <w:sz w:val="18"/>
          <w:szCs w:val="18"/>
        </w:rPr>
        <w:t xml:space="preserve">Leonardo Valente – </w:t>
      </w:r>
      <w:hyperlink r:id="rId7" w:history="1">
        <w:r w:rsidR="00010763" w:rsidRPr="00B633C5">
          <w:rPr>
            <w:rStyle w:val="Collegamentoipertestuale"/>
            <w:rFonts w:cs="Calibri"/>
            <w:sz w:val="18"/>
            <w:szCs w:val="18"/>
          </w:rPr>
          <w:t>leonardo@mediabeats.it</w:t>
        </w:r>
      </w:hyperlink>
      <w:r w:rsidR="00010763">
        <w:rPr>
          <w:rFonts w:cs="Calibri"/>
          <w:sz w:val="18"/>
          <w:szCs w:val="18"/>
        </w:rPr>
        <w:t xml:space="preserve"> - </w:t>
      </w:r>
      <w:r w:rsidRPr="005A28D4">
        <w:rPr>
          <w:rFonts w:cs="Calibri"/>
          <w:sz w:val="18"/>
          <w:szCs w:val="18"/>
        </w:rPr>
        <w:t>3461390533</w:t>
      </w:r>
    </w:p>
    <w:p w14:paraId="29BF4937" w14:textId="2BA1688C" w:rsidR="005A28D4" w:rsidRPr="005A28D4" w:rsidRDefault="005A28D4" w:rsidP="005A28D4">
      <w:pPr>
        <w:spacing w:after="0"/>
        <w:jc w:val="both"/>
        <w:rPr>
          <w:rFonts w:cs="Calibri"/>
          <w:sz w:val="18"/>
          <w:szCs w:val="18"/>
        </w:rPr>
      </w:pPr>
      <w:r w:rsidRPr="005A28D4">
        <w:rPr>
          <w:rFonts w:cs="Calibri"/>
          <w:sz w:val="18"/>
          <w:szCs w:val="18"/>
        </w:rPr>
        <w:t>Giulia Grandolfo –</w:t>
      </w:r>
      <w:r w:rsidRPr="005A28D4">
        <w:rPr>
          <w:rFonts w:cs="Calibri"/>
        </w:rPr>
        <w:t xml:space="preserve"> </w:t>
      </w:r>
      <w:hyperlink r:id="rId8" w:history="1">
        <w:r w:rsidR="00010763" w:rsidRPr="00B633C5">
          <w:rPr>
            <w:rStyle w:val="Collegamentoipertestuale"/>
            <w:rFonts w:cs="Calibri"/>
            <w:sz w:val="18"/>
            <w:szCs w:val="18"/>
          </w:rPr>
          <w:t>giulia.grandolfo@mediabeats.it</w:t>
        </w:r>
      </w:hyperlink>
      <w:r w:rsidR="00010763">
        <w:rPr>
          <w:rFonts w:cs="Calibri"/>
          <w:sz w:val="18"/>
          <w:szCs w:val="18"/>
        </w:rPr>
        <w:t xml:space="preserve"> </w:t>
      </w:r>
      <w:r w:rsidR="00D10086">
        <w:rPr>
          <w:rFonts w:cs="Calibri"/>
          <w:sz w:val="18"/>
          <w:szCs w:val="18"/>
        </w:rPr>
        <w:t>–</w:t>
      </w:r>
      <w:r w:rsidR="00010763">
        <w:rPr>
          <w:rFonts w:cs="Calibri"/>
          <w:sz w:val="18"/>
          <w:szCs w:val="18"/>
        </w:rPr>
        <w:t xml:space="preserve"> </w:t>
      </w:r>
      <w:r w:rsidRPr="005A28D4">
        <w:rPr>
          <w:rFonts w:cs="Calibri"/>
          <w:sz w:val="18"/>
          <w:szCs w:val="18"/>
        </w:rPr>
        <w:t>375</w:t>
      </w:r>
      <w:r w:rsidR="00D10086">
        <w:rPr>
          <w:rFonts w:cs="Calibri"/>
          <w:sz w:val="18"/>
          <w:szCs w:val="18"/>
        </w:rPr>
        <w:t xml:space="preserve"> </w:t>
      </w:r>
      <w:r w:rsidRPr="005A28D4">
        <w:rPr>
          <w:rFonts w:cs="Calibri"/>
          <w:sz w:val="18"/>
          <w:szCs w:val="18"/>
        </w:rPr>
        <w:t>5610918</w:t>
      </w:r>
    </w:p>
    <w:p w14:paraId="4827467B" w14:textId="77777777" w:rsidR="005A28D4" w:rsidRPr="005A28D4" w:rsidRDefault="005A28D4" w:rsidP="005A28D4">
      <w:pPr>
        <w:jc w:val="both"/>
        <w:rPr>
          <w:sz w:val="18"/>
          <w:szCs w:val="18"/>
        </w:rPr>
      </w:pPr>
    </w:p>
    <w:sectPr w:rsidR="005A28D4" w:rsidRPr="005A28D4">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D4886" w14:textId="77777777" w:rsidR="00983C51" w:rsidRDefault="00983C51" w:rsidP="007E0878">
      <w:pPr>
        <w:spacing w:after="0" w:line="240" w:lineRule="auto"/>
      </w:pPr>
      <w:r>
        <w:separator/>
      </w:r>
    </w:p>
  </w:endnote>
  <w:endnote w:type="continuationSeparator" w:id="0">
    <w:p w14:paraId="78AF9B9E" w14:textId="77777777" w:rsidR="00983C51" w:rsidRDefault="00983C51" w:rsidP="007E0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ED2FD" w14:textId="77777777" w:rsidR="00983C51" w:rsidRDefault="00983C51" w:rsidP="007E0878">
      <w:pPr>
        <w:spacing w:after="0" w:line="240" w:lineRule="auto"/>
      </w:pPr>
      <w:r>
        <w:separator/>
      </w:r>
    </w:p>
  </w:footnote>
  <w:footnote w:type="continuationSeparator" w:id="0">
    <w:p w14:paraId="747CDE54" w14:textId="77777777" w:rsidR="00983C51" w:rsidRDefault="00983C51" w:rsidP="007E0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6F46" w14:textId="406602F0" w:rsidR="007E0878" w:rsidRDefault="007E0878">
    <w:pPr>
      <w:pStyle w:val="Intestazione"/>
    </w:pPr>
    <w:r>
      <w:rPr>
        <w:noProof/>
      </w:rPr>
      <w:drawing>
        <wp:anchor distT="0" distB="0" distL="114300" distR="114300" simplePos="0" relativeHeight="251658240" behindDoc="1" locked="0" layoutInCell="1" allowOverlap="1" wp14:anchorId="7220E872" wp14:editId="3A10BB0B">
          <wp:simplePos x="0" y="0"/>
          <wp:positionH relativeFrom="column">
            <wp:posOffset>2343150</wp:posOffset>
          </wp:positionH>
          <wp:positionV relativeFrom="paragraph">
            <wp:posOffset>-175260</wp:posOffset>
          </wp:positionV>
          <wp:extent cx="1143000" cy="1143000"/>
          <wp:effectExtent l="0" t="0" r="0" b="0"/>
          <wp:wrapTopAndBottom/>
          <wp:docPr id="383623605" name="Immagine 1" descr="Immagine del profilo di hqf_st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del profilo di hqf_stu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68"/>
    <w:rsid w:val="00010763"/>
    <w:rsid w:val="00024DE5"/>
    <w:rsid w:val="00067E5D"/>
    <w:rsid w:val="001003F6"/>
    <w:rsid w:val="00117D51"/>
    <w:rsid w:val="00155908"/>
    <w:rsid w:val="004036DC"/>
    <w:rsid w:val="00415090"/>
    <w:rsid w:val="00415233"/>
    <w:rsid w:val="004F5042"/>
    <w:rsid w:val="00526122"/>
    <w:rsid w:val="00553068"/>
    <w:rsid w:val="00557E07"/>
    <w:rsid w:val="005A28D4"/>
    <w:rsid w:val="005D4D76"/>
    <w:rsid w:val="006026BF"/>
    <w:rsid w:val="00623EAE"/>
    <w:rsid w:val="006F2088"/>
    <w:rsid w:val="00720995"/>
    <w:rsid w:val="007D7C13"/>
    <w:rsid w:val="007E0878"/>
    <w:rsid w:val="00800976"/>
    <w:rsid w:val="008215C7"/>
    <w:rsid w:val="008D19A6"/>
    <w:rsid w:val="00983C51"/>
    <w:rsid w:val="009D347A"/>
    <w:rsid w:val="009E28E5"/>
    <w:rsid w:val="00A3681E"/>
    <w:rsid w:val="00A51A37"/>
    <w:rsid w:val="00AC4819"/>
    <w:rsid w:val="00AF6142"/>
    <w:rsid w:val="00B0252B"/>
    <w:rsid w:val="00BC7390"/>
    <w:rsid w:val="00BD1171"/>
    <w:rsid w:val="00C20231"/>
    <w:rsid w:val="00C60B5F"/>
    <w:rsid w:val="00C66852"/>
    <w:rsid w:val="00C66C5F"/>
    <w:rsid w:val="00C84A93"/>
    <w:rsid w:val="00CA0BDD"/>
    <w:rsid w:val="00CC1557"/>
    <w:rsid w:val="00CD116A"/>
    <w:rsid w:val="00D10086"/>
    <w:rsid w:val="00D250ED"/>
    <w:rsid w:val="00D9418E"/>
    <w:rsid w:val="00DB39B4"/>
    <w:rsid w:val="00DF7945"/>
    <w:rsid w:val="00E51F50"/>
    <w:rsid w:val="00EC389C"/>
    <w:rsid w:val="00ED68CA"/>
    <w:rsid w:val="00EF0FF4"/>
    <w:rsid w:val="00F06DB9"/>
    <w:rsid w:val="00FC66D3"/>
    <w:rsid w:val="00FE19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9F76D"/>
  <w15:chartTrackingRefBased/>
  <w15:docId w15:val="{B6412295-7089-4559-9976-2110F6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53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53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5306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5306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5306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5306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5306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5306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5306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5306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5306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5306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5306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5306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5306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5306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5306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53068"/>
    <w:rPr>
      <w:rFonts w:eastAsiaTheme="majorEastAsia" w:cstheme="majorBidi"/>
      <w:color w:val="272727" w:themeColor="text1" w:themeTint="D8"/>
    </w:rPr>
  </w:style>
  <w:style w:type="paragraph" w:styleId="Titolo">
    <w:name w:val="Title"/>
    <w:basedOn w:val="Normale"/>
    <w:next w:val="Normale"/>
    <w:link w:val="TitoloCarattere"/>
    <w:uiPriority w:val="10"/>
    <w:qFormat/>
    <w:rsid w:val="00553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5306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5306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5306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5306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53068"/>
    <w:rPr>
      <w:i/>
      <w:iCs/>
      <w:color w:val="404040" w:themeColor="text1" w:themeTint="BF"/>
    </w:rPr>
  </w:style>
  <w:style w:type="paragraph" w:styleId="Paragrafoelenco">
    <w:name w:val="List Paragraph"/>
    <w:basedOn w:val="Normale"/>
    <w:uiPriority w:val="34"/>
    <w:qFormat/>
    <w:rsid w:val="00553068"/>
    <w:pPr>
      <w:ind w:left="720"/>
      <w:contextualSpacing/>
    </w:pPr>
  </w:style>
  <w:style w:type="character" w:styleId="Enfasiintensa">
    <w:name w:val="Intense Emphasis"/>
    <w:basedOn w:val="Carpredefinitoparagrafo"/>
    <w:uiPriority w:val="21"/>
    <w:qFormat/>
    <w:rsid w:val="00553068"/>
    <w:rPr>
      <w:i/>
      <w:iCs/>
      <w:color w:val="0F4761" w:themeColor="accent1" w:themeShade="BF"/>
    </w:rPr>
  </w:style>
  <w:style w:type="paragraph" w:styleId="Citazioneintensa">
    <w:name w:val="Intense Quote"/>
    <w:basedOn w:val="Normale"/>
    <w:next w:val="Normale"/>
    <w:link w:val="CitazioneintensaCarattere"/>
    <w:uiPriority w:val="30"/>
    <w:qFormat/>
    <w:rsid w:val="00553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53068"/>
    <w:rPr>
      <w:i/>
      <w:iCs/>
      <w:color w:val="0F4761" w:themeColor="accent1" w:themeShade="BF"/>
    </w:rPr>
  </w:style>
  <w:style w:type="character" w:styleId="Riferimentointenso">
    <w:name w:val="Intense Reference"/>
    <w:basedOn w:val="Carpredefinitoparagrafo"/>
    <w:uiPriority w:val="32"/>
    <w:qFormat/>
    <w:rsid w:val="00553068"/>
    <w:rPr>
      <w:b/>
      <w:bCs/>
      <w:smallCaps/>
      <w:color w:val="0F4761" w:themeColor="accent1" w:themeShade="BF"/>
      <w:spacing w:val="5"/>
    </w:rPr>
  </w:style>
  <w:style w:type="paragraph" w:styleId="Intestazione">
    <w:name w:val="header"/>
    <w:basedOn w:val="Normale"/>
    <w:link w:val="IntestazioneCarattere"/>
    <w:uiPriority w:val="99"/>
    <w:unhideWhenUsed/>
    <w:rsid w:val="007E08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E0878"/>
  </w:style>
  <w:style w:type="paragraph" w:styleId="Pidipagina">
    <w:name w:val="footer"/>
    <w:basedOn w:val="Normale"/>
    <w:link w:val="PidipaginaCarattere"/>
    <w:uiPriority w:val="99"/>
    <w:unhideWhenUsed/>
    <w:rsid w:val="007E08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E0878"/>
  </w:style>
  <w:style w:type="paragraph" w:styleId="NormaleWeb">
    <w:name w:val="Normal (Web)"/>
    <w:basedOn w:val="Normale"/>
    <w:uiPriority w:val="99"/>
    <w:semiHidden/>
    <w:unhideWhenUsed/>
    <w:rsid w:val="00AF6142"/>
    <w:rPr>
      <w:rFonts w:ascii="Times New Roman" w:hAnsi="Times New Roman" w:cs="Times New Roman"/>
      <w:sz w:val="24"/>
      <w:szCs w:val="24"/>
    </w:rPr>
  </w:style>
  <w:style w:type="character" w:styleId="Collegamentoipertestuale">
    <w:name w:val="Hyperlink"/>
    <w:basedOn w:val="Carpredefinitoparagrafo"/>
    <w:uiPriority w:val="99"/>
    <w:unhideWhenUsed/>
    <w:rsid w:val="00010763"/>
    <w:rPr>
      <w:color w:val="467886" w:themeColor="hyperlink"/>
      <w:u w:val="single"/>
    </w:rPr>
  </w:style>
  <w:style w:type="character" w:styleId="Menzionenonrisolta">
    <w:name w:val="Unresolved Mention"/>
    <w:basedOn w:val="Carpredefinitoparagrafo"/>
    <w:uiPriority w:val="99"/>
    <w:semiHidden/>
    <w:unhideWhenUsed/>
    <w:rsid w:val="00010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ulia.grandolfo@mediabeats.it" TargetMode="External"/><Relationship Id="rId3" Type="http://schemas.openxmlformats.org/officeDocument/2006/relationships/webSettings" Target="webSettings.xml"/><Relationship Id="rId7" Type="http://schemas.openxmlformats.org/officeDocument/2006/relationships/hyperlink" Target="mailto:leonardo@mediabeats.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en.spotify.com/episode/6KjqCAooQzGBkRwgMWgkNN?si=E0Yq-cGARP-YnvPCA9cEow&amp;t=0&amp;pi=A8xbUTciQfSj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1013</Words>
  <Characters>5779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Grandolfo</dc:creator>
  <cp:keywords/>
  <dc:description/>
  <cp:lastModifiedBy>Giulia Grandolfo</cp:lastModifiedBy>
  <cp:revision>12</cp:revision>
  <dcterms:created xsi:type="dcterms:W3CDTF">2026-01-21T13:29:00Z</dcterms:created>
  <dcterms:modified xsi:type="dcterms:W3CDTF">2026-01-22T08:49:00Z</dcterms:modified>
</cp:coreProperties>
</file>